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D00D5" w14:textId="77777777" w:rsidR="00036540" w:rsidRPr="00EB416B" w:rsidRDefault="009505C9" w:rsidP="00DB29A6">
      <w:pPr>
        <w:bidi/>
        <w:jc w:val="center"/>
        <w:rPr>
          <w:rFonts w:cs="B Nazanin"/>
          <w:noProof/>
          <w:sz w:val="24"/>
          <w:szCs w:val="24"/>
        </w:rPr>
      </w:pPr>
      <w:r w:rsidRPr="00EB416B">
        <w:rPr>
          <w:rFonts w:cs="B Nazani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2427C5" wp14:editId="1764BC28">
                <wp:simplePos x="0" y="0"/>
                <wp:positionH relativeFrom="margin">
                  <wp:align>center</wp:align>
                </wp:positionH>
                <wp:positionV relativeFrom="paragraph">
                  <wp:posOffset>-377190</wp:posOffset>
                </wp:positionV>
                <wp:extent cx="993913" cy="970059"/>
                <wp:effectExtent l="0" t="0" r="15875" b="20955"/>
                <wp:wrapNone/>
                <wp:docPr id="22996607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913" cy="97005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42986C" w14:textId="77777777" w:rsidR="009505C9" w:rsidRDefault="009505C9" w:rsidP="009505C9">
                            <w:pPr>
                              <w:shd w:val="clear" w:color="auto" w:fill="FFFFFF" w:themeFill="background1"/>
                              <w:jc w:val="center"/>
                            </w:pPr>
                            <w:r w:rsidRPr="009505C9">
                              <w:rPr>
                                <w:rFonts w:cs="B Titr"/>
                                <w:b/>
                                <w:bCs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00518CEA" wp14:editId="1A730DB2">
                                  <wp:extent cx="606371" cy="898497"/>
                                  <wp:effectExtent l="0" t="0" r="3810" b="0"/>
                                  <wp:docPr id="983656238" name="Picture 1" descr="آخرین تحولات دانشگاه علوم پزشکی ایران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آخرین تحولات دانشگاه علوم پزشکی ایران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7306" r="31382" b="192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4422" cy="925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2427C5" id="Rectangle 2" o:spid="_x0000_s1026" style="position:absolute;left:0;text-align:left;margin-left:0;margin-top:-29.7pt;width:78.25pt;height:76.4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" fillcolor="white [3201]" strokecolor="white [3212]" strokeweight="1pt">
                <v:textbox>
                  <w:txbxContent>
                    <w:p w14:paraId="6342986C" w14:textId="77777777" w:rsidR="009505C9" w:rsidRDefault="009505C9" w:rsidP="009505C9">
                      <w:pPr>
                        <w:shd w:val="clear" w:color="auto" w:fill="FFFFFF" w:themeFill="background1"/>
                        <w:jc w:val="center"/>
                      </w:pPr>
                      <w:r w:rsidRPr="009505C9">
                        <w:rPr>
                          <w:rFonts w:cs="B Titr"/>
                          <w:b/>
                          <w:bCs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00518CEA" wp14:editId="1A730DB2">
                            <wp:extent cx="606371" cy="898497"/>
                            <wp:effectExtent l="0" t="0" r="3810" b="0"/>
                            <wp:docPr id="983656238" name="Picture 1" descr="آخرین تحولات دانشگاه علوم پزشکی ایران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آخرین تحولات دانشگاه علوم پزشکی ایران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7306" r="31382" b="192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24422" cy="9252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7959411" w14:textId="77777777" w:rsidR="00036540" w:rsidRPr="00EB416B" w:rsidRDefault="00036540" w:rsidP="00DB29A6">
      <w:pPr>
        <w:bidi/>
        <w:rPr>
          <w:rFonts w:cs="B Nazanin"/>
          <w:noProof/>
          <w:sz w:val="24"/>
          <w:szCs w:val="24"/>
          <w:lang w:bidi="fa-IR"/>
        </w:rPr>
      </w:pPr>
    </w:p>
    <w:p w14:paraId="498F8DAF" w14:textId="77777777" w:rsidR="0038398E" w:rsidRPr="00EB416B" w:rsidRDefault="009505C9" w:rsidP="00DB29A6">
      <w:pPr>
        <w:bidi/>
        <w:rPr>
          <w:rFonts w:cs="B Nazanin"/>
          <w:noProof/>
          <w:sz w:val="24"/>
          <w:szCs w:val="24"/>
          <w:rtl/>
        </w:rPr>
      </w:pPr>
      <w:r w:rsidRPr="00EB416B">
        <w:rPr>
          <w:rFonts w:cs="B Nazani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1905D5" wp14:editId="23D4D650">
                <wp:simplePos x="0" y="0"/>
                <wp:positionH relativeFrom="page">
                  <wp:posOffset>2608028</wp:posOffset>
                </wp:positionH>
                <wp:positionV relativeFrom="paragraph">
                  <wp:posOffset>3617</wp:posOffset>
                </wp:positionV>
                <wp:extent cx="2291715" cy="477079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715" cy="4770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928F22" w14:textId="77777777" w:rsidR="00036540" w:rsidRDefault="00036540" w:rsidP="00321E73">
                            <w:pPr>
                              <w:bidi/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573F09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دانشگاه علوم پز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3F09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شکی </w:t>
                            </w:r>
                            <w:r w:rsidR="009505C9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ایران</w:t>
                            </w:r>
                          </w:p>
                          <w:p w14:paraId="5C89D920" w14:textId="77777777" w:rsidR="00036540" w:rsidRPr="00D93FEF" w:rsidRDefault="00036540" w:rsidP="00036540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دانشکده بهداشت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1905D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205.35pt;margin-top:.3pt;width:180.45pt;height:37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" filled="f" stroked="f">
                <v:textbox>
                  <w:txbxContent>
                    <w:p w14:paraId="47928F22" w14:textId="77777777" w:rsidR="00036540" w:rsidRDefault="00036540" w:rsidP="00321E73">
                      <w:pPr>
                        <w:bidi/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573F09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دانشگاه علوم پز</w:t>
                      </w:r>
                      <w:r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573F09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شکی </w:t>
                      </w:r>
                      <w:r w:rsidR="009505C9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ایران</w:t>
                      </w:r>
                    </w:p>
                    <w:p w14:paraId="5C89D920" w14:textId="77777777" w:rsidR="00036540" w:rsidRPr="00D93FEF" w:rsidRDefault="00036540" w:rsidP="00036540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دانشکده بهداشت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36540" w:rsidRPr="00EB416B">
        <w:rPr>
          <w:rFonts w:cs="B Nazanin"/>
          <w:noProof/>
          <w:sz w:val="24"/>
          <w:szCs w:val="24"/>
        </w:rPr>
        <w:t xml:space="preserve">  </w:t>
      </w:r>
    </w:p>
    <w:p w14:paraId="3A15CE28" w14:textId="77777777" w:rsidR="00321E73" w:rsidRDefault="00321E73" w:rsidP="00DB29A6">
      <w:pPr>
        <w:bidi/>
        <w:spacing w:after="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Hlk177308501"/>
    </w:p>
    <w:p w14:paraId="27436438" w14:textId="24B9A8D3" w:rsidR="00D44CB4" w:rsidRDefault="00824DF1" w:rsidP="00DB29A6">
      <w:pPr>
        <w:bidi/>
        <w:spacing w:after="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فرم </w:t>
      </w:r>
      <w:r w:rsidRPr="00824DF1">
        <w:rPr>
          <w:rFonts w:ascii="Times New Roman" w:hAnsi="Times New Roman" w:cs="Times New Roman"/>
          <w:b/>
          <w:bCs/>
          <w:sz w:val="20"/>
          <w:szCs w:val="20"/>
          <w:lang w:bidi="fa-IR"/>
        </w:rPr>
        <w:t>B1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D44CB4">
        <w:rPr>
          <w:rFonts w:cs="B Nazanin" w:hint="cs"/>
          <w:b/>
          <w:bCs/>
          <w:sz w:val="24"/>
          <w:szCs w:val="24"/>
          <w:rtl/>
          <w:lang w:bidi="fa-IR"/>
        </w:rPr>
        <w:t>ساختار</w:t>
      </w:r>
      <w:r w:rsidR="00580F5B">
        <w:rPr>
          <w:rFonts w:cs="B Nazanin" w:hint="cs"/>
          <w:b/>
          <w:bCs/>
          <w:sz w:val="24"/>
          <w:szCs w:val="24"/>
          <w:rtl/>
          <w:lang w:bidi="fa-IR"/>
        </w:rPr>
        <w:t xml:space="preserve"> پیش پروپوزال </w:t>
      </w:r>
      <w:r w:rsidR="00216A48" w:rsidRPr="00EB416B">
        <w:rPr>
          <w:rFonts w:cs="B Nazanin" w:hint="cs"/>
          <w:b/>
          <w:bCs/>
          <w:sz w:val="24"/>
          <w:szCs w:val="24"/>
          <w:rtl/>
          <w:lang w:bidi="fa-IR"/>
        </w:rPr>
        <w:t xml:space="preserve">پایان نامه </w:t>
      </w:r>
      <w:r w:rsidR="00D44CB4">
        <w:rPr>
          <w:rFonts w:cs="B Nazanin" w:hint="cs"/>
          <w:b/>
          <w:bCs/>
          <w:sz w:val="24"/>
          <w:szCs w:val="24"/>
          <w:rtl/>
          <w:lang w:bidi="fa-IR"/>
        </w:rPr>
        <w:t xml:space="preserve">دانشجویان </w:t>
      </w:r>
      <w:r w:rsidR="00FB1BDD">
        <w:rPr>
          <w:rFonts w:cs="B Nazanin" w:hint="cs"/>
          <w:b/>
          <w:bCs/>
          <w:sz w:val="24"/>
          <w:szCs w:val="24"/>
          <w:rtl/>
          <w:lang w:bidi="fa-IR"/>
        </w:rPr>
        <w:t>دوره عالی</w:t>
      </w:r>
      <w:r w:rsidR="00700E2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FB1BDD" w:rsidRPr="00700E24">
        <w:rPr>
          <w:rFonts w:ascii="Times New Roman" w:hAnsi="Times New Roman" w:cs="Times New Roman"/>
          <w:b/>
          <w:bCs/>
          <w:sz w:val="20"/>
          <w:szCs w:val="20"/>
          <w:lang w:bidi="fa-IR"/>
        </w:rPr>
        <w:t>MPH</w:t>
      </w:r>
      <w:r w:rsidR="00D44CB4" w:rsidRPr="00700E24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</w:p>
    <w:tbl>
      <w:tblPr>
        <w:tblpPr w:leftFromText="180" w:rightFromText="180" w:vertAnchor="page" w:horzAnchor="margin" w:tblpXSpec="center" w:tblpY="3971"/>
        <w:bidiVisual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0"/>
        <w:gridCol w:w="5670"/>
      </w:tblGrid>
      <w:tr w:rsidR="00321E73" w:rsidRPr="00EB416B" w14:paraId="579A7376" w14:textId="77777777" w:rsidTr="00321E73">
        <w:trPr>
          <w:cantSplit/>
        </w:trPr>
        <w:tc>
          <w:tcPr>
            <w:tcW w:w="10350" w:type="dxa"/>
            <w:gridSpan w:val="2"/>
            <w:shd w:val="clear" w:color="auto" w:fill="D9D9D9"/>
          </w:tcPr>
          <w:p w14:paraId="209D8F98" w14:textId="77777777" w:rsidR="00321E73" w:rsidRPr="00EB416B" w:rsidRDefault="00321E73" w:rsidP="00DB29A6">
            <w:pPr>
              <w:pStyle w:val="Heading1"/>
              <w:rPr>
                <w:rtl/>
              </w:rPr>
            </w:pPr>
            <w:r w:rsidRPr="00EB416B">
              <w:rPr>
                <w:rFonts w:hint="cs"/>
                <w:rtl/>
              </w:rPr>
              <w:t>الف) مشخصات دانشجو و اساتید</w:t>
            </w:r>
          </w:p>
        </w:tc>
      </w:tr>
      <w:tr w:rsidR="00321E73" w:rsidRPr="00EB416B" w14:paraId="718E8FB0" w14:textId="77777777" w:rsidTr="00321E73">
        <w:trPr>
          <w:cantSplit/>
          <w:trHeight w:val="857"/>
        </w:trPr>
        <w:tc>
          <w:tcPr>
            <w:tcW w:w="10350" w:type="dxa"/>
            <w:gridSpan w:val="2"/>
          </w:tcPr>
          <w:p w14:paraId="01116FCB" w14:textId="03B3D841" w:rsidR="001D1082" w:rsidRDefault="00321E73" w:rsidP="00DB29A6">
            <w:pPr>
              <w:pStyle w:val="Heading1"/>
              <w:spacing w:before="120"/>
              <w:jc w:val="left"/>
              <w:rPr>
                <w:rtl/>
              </w:rPr>
            </w:pPr>
            <w:r w:rsidRPr="00EB416B">
              <w:rPr>
                <w:rFonts w:hint="cs"/>
                <w:rtl/>
              </w:rPr>
              <w:t xml:space="preserve">نام و نام خانوادگی دانشجو:                                </w:t>
            </w:r>
            <w:r w:rsidR="001D1082">
              <w:rPr>
                <w:rFonts w:hint="cs"/>
                <w:rtl/>
              </w:rPr>
              <w:t xml:space="preserve">       </w:t>
            </w:r>
            <w:r w:rsidRPr="00EB416B">
              <w:rPr>
                <w:rFonts w:hint="cs"/>
                <w:rtl/>
              </w:rPr>
              <w:t xml:space="preserve">                  شماره دانشجوئی</w:t>
            </w:r>
            <w:r w:rsidR="001D1082">
              <w:rPr>
                <w:rFonts w:hint="cs"/>
                <w:rtl/>
              </w:rPr>
              <w:t>:</w:t>
            </w:r>
            <w:r w:rsidRPr="00EB416B">
              <w:rPr>
                <w:rFonts w:hint="cs"/>
                <w:rtl/>
              </w:rPr>
              <w:t xml:space="preserve">                                  </w:t>
            </w:r>
          </w:p>
          <w:p w14:paraId="076911A0" w14:textId="77777777" w:rsidR="00A71369" w:rsidRDefault="00321E73" w:rsidP="00DB29A6">
            <w:pPr>
              <w:pStyle w:val="Heading1"/>
              <w:spacing w:before="120"/>
              <w:jc w:val="left"/>
              <w:rPr>
                <w:rtl/>
              </w:rPr>
            </w:pPr>
            <w:r w:rsidRPr="00EB416B">
              <w:rPr>
                <w:rFonts w:hint="cs"/>
                <w:rtl/>
              </w:rPr>
              <w:t xml:space="preserve">رشته:  </w:t>
            </w:r>
            <w:r w:rsidR="001D1082">
              <w:rPr>
                <w:rFonts w:hint="cs"/>
                <w:rtl/>
              </w:rPr>
              <w:t xml:space="preserve">                                                                                        </w:t>
            </w:r>
            <w:r w:rsidRPr="00EB416B">
              <w:rPr>
                <w:rFonts w:hint="cs"/>
                <w:rtl/>
              </w:rPr>
              <w:t xml:space="preserve">نیمسال تحصیلی: </w:t>
            </w:r>
          </w:p>
          <w:p w14:paraId="1E0CF137" w14:textId="5921F962" w:rsidR="00321E73" w:rsidRPr="00EB416B" w:rsidRDefault="00321E73" w:rsidP="00DB29A6">
            <w:pPr>
              <w:pStyle w:val="Heading1"/>
              <w:spacing w:before="120"/>
              <w:jc w:val="left"/>
            </w:pPr>
            <w:r w:rsidRPr="00EB416B">
              <w:rPr>
                <w:rFonts w:hint="cs"/>
                <w:rtl/>
              </w:rPr>
              <w:t xml:space="preserve">                                    </w:t>
            </w:r>
            <w:r>
              <w:rPr>
                <w:rFonts w:hint="cs"/>
                <w:rtl/>
              </w:rPr>
              <w:t xml:space="preserve">    </w:t>
            </w:r>
          </w:p>
        </w:tc>
      </w:tr>
      <w:tr w:rsidR="00321E73" w:rsidRPr="00EB416B" w14:paraId="0B3C0452" w14:textId="77777777" w:rsidTr="00321E73">
        <w:trPr>
          <w:cantSplit/>
          <w:trHeight w:val="1442"/>
        </w:trPr>
        <w:tc>
          <w:tcPr>
            <w:tcW w:w="4680" w:type="dxa"/>
          </w:tcPr>
          <w:p w14:paraId="052B426F" w14:textId="77777777" w:rsidR="00321E73" w:rsidRPr="00EB416B" w:rsidRDefault="00321E73" w:rsidP="00DB29A6">
            <w:pPr>
              <w:pStyle w:val="Heading1"/>
              <w:rPr>
                <w:rtl/>
              </w:rPr>
            </w:pPr>
            <w:r w:rsidRPr="00EB416B">
              <w:rPr>
                <w:rFonts w:hint="cs"/>
                <w:rtl/>
              </w:rPr>
              <w:t xml:space="preserve">استاد / اساتید راهنما (پیشنهادی):  </w:t>
            </w:r>
          </w:p>
          <w:p w14:paraId="19931C14" w14:textId="77777777" w:rsidR="00DB29A6" w:rsidRDefault="00DB29A6" w:rsidP="00DB29A6">
            <w:pPr>
              <w:pStyle w:val="ListParagraph"/>
              <w:numPr>
                <w:ilvl w:val="0"/>
                <w:numId w:val="19"/>
              </w:numPr>
              <w:bidi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 xml:space="preserve">     </w:t>
            </w:r>
          </w:p>
          <w:p w14:paraId="13096E3A" w14:textId="213ABA39" w:rsidR="00321E73" w:rsidRDefault="00DB29A6" w:rsidP="00DB29A6">
            <w:pPr>
              <w:pStyle w:val="ListParagraph"/>
              <w:bidi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 xml:space="preserve">  </w:t>
            </w:r>
          </w:p>
          <w:p w14:paraId="0DC02A86" w14:textId="5370B56E" w:rsidR="00DB29A6" w:rsidRPr="00DB29A6" w:rsidRDefault="00DB29A6" w:rsidP="00DB29A6">
            <w:pPr>
              <w:pStyle w:val="ListParagraph"/>
              <w:numPr>
                <w:ilvl w:val="0"/>
                <w:numId w:val="19"/>
              </w:numPr>
              <w:bidi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5670" w:type="dxa"/>
          </w:tcPr>
          <w:p w14:paraId="202C1E17" w14:textId="6E6F01DD" w:rsidR="00321E73" w:rsidRPr="00EB416B" w:rsidRDefault="00321E73" w:rsidP="00DB29A6">
            <w:pPr>
              <w:pStyle w:val="Heading1"/>
              <w:rPr>
                <w:rtl/>
              </w:rPr>
            </w:pPr>
            <w:r w:rsidRPr="00EB416B">
              <w:rPr>
                <w:rFonts w:hint="cs"/>
                <w:rtl/>
              </w:rPr>
              <w:t>اساتید مشاور (</w:t>
            </w:r>
            <w:r w:rsidR="001D1082">
              <w:rPr>
                <w:rFonts w:hint="cs"/>
                <w:rtl/>
              </w:rPr>
              <w:t>حداکثر 2 نفر</w:t>
            </w:r>
            <w:r w:rsidRPr="00EB416B">
              <w:rPr>
                <w:rFonts w:hint="cs"/>
                <w:rtl/>
              </w:rPr>
              <w:t>):</w:t>
            </w:r>
          </w:p>
          <w:p w14:paraId="578B0FCD" w14:textId="3F17B2C1" w:rsidR="00321E73" w:rsidRPr="00EB416B" w:rsidRDefault="001D1082" w:rsidP="00DB29A6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321E73" w:rsidRPr="00EB416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                                                      2-</w:t>
            </w:r>
          </w:p>
          <w:p w14:paraId="0CEA1533" w14:textId="77777777" w:rsidR="00321E73" w:rsidRPr="00EB416B" w:rsidRDefault="00321E73" w:rsidP="00DB29A6">
            <w:pPr>
              <w:bidi/>
              <w:spacing w:line="240" w:lineRule="auto"/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B416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</w:t>
            </w:r>
          </w:p>
        </w:tc>
      </w:tr>
      <w:tr w:rsidR="00321E73" w:rsidRPr="00EB416B" w14:paraId="47084126" w14:textId="77777777" w:rsidTr="00321E73">
        <w:trPr>
          <w:cantSplit/>
        </w:trPr>
        <w:tc>
          <w:tcPr>
            <w:tcW w:w="10350" w:type="dxa"/>
            <w:gridSpan w:val="2"/>
            <w:shd w:val="clear" w:color="auto" w:fill="D9D9D9"/>
          </w:tcPr>
          <w:p w14:paraId="187E7982" w14:textId="77777777" w:rsidR="00321E73" w:rsidRPr="00EB416B" w:rsidRDefault="00321E73" w:rsidP="00DB29A6">
            <w:pPr>
              <w:pStyle w:val="Heading1"/>
              <w:rPr>
                <w:rtl/>
              </w:rPr>
            </w:pPr>
            <w:r w:rsidRPr="00EB416B">
              <w:rPr>
                <w:rFonts w:hint="cs"/>
                <w:rtl/>
              </w:rPr>
              <w:t>ب) اطلاعات مربوط به پروپوزال:</w:t>
            </w:r>
          </w:p>
        </w:tc>
      </w:tr>
    </w:tbl>
    <w:p w14:paraId="052AC39F" w14:textId="168FB9AB" w:rsidR="00216A48" w:rsidRPr="00EB416B" w:rsidRDefault="00321E73" w:rsidP="00DB29A6">
      <w:pPr>
        <w:bidi/>
        <w:jc w:val="center"/>
        <w:rPr>
          <w:rFonts w:cs="B Nazanin"/>
          <w:noProof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D44CB4">
        <w:rPr>
          <w:rFonts w:cs="B Nazanin" w:hint="cs"/>
          <w:b/>
          <w:bCs/>
          <w:sz w:val="24"/>
          <w:szCs w:val="24"/>
          <w:rtl/>
          <w:lang w:bidi="fa-IR"/>
        </w:rPr>
        <w:t>(1403-</w:t>
      </w:r>
      <w:r w:rsidR="001D1082">
        <w:rPr>
          <w:rFonts w:cs="B Nazanin" w:hint="cs"/>
          <w:b/>
          <w:bCs/>
          <w:sz w:val="24"/>
          <w:szCs w:val="24"/>
          <w:rtl/>
          <w:lang w:bidi="fa-IR"/>
        </w:rPr>
        <w:t>08</w:t>
      </w:r>
      <w:r w:rsidR="00D44CB4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="001D1082">
        <w:rPr>
          <w:rFonts w:cs="B Nazanin" w:hint="cs"/>
          <w:b/>
          <w:bCs/>
          <w:sz w:val="24"/>
          <w:szCs w:val="24"/>
          <w:rtl/>
          <w:lang w:bidi="fa-IR"/>
        </w:rPr>
        <w:t>20</w:t>
      </w:r>
      <w:r w:rsidR="00D44CB4">
        <w:rPr>
          <w:rFonts w:cs="B Nazanin" w:hint="cs"/>
          <w:b/>
          <w:bCs/>
          <w:sz w:val="24"/>
          <w:szCs w:val="24"/>
          <w:rtl/>
          <w:lang w:bidi="fa-IR"/>
        </w:rPr>
        <w:t>)</w:t>
      </w:r>
    </w:p>
    <w:bookmarkEnd w:id="0"/>
    <w:p w14:paraId="572E5163" w14:textId="77777777" w:rsidR="003029C0" w:rsidRDefault="003029C0" w:rsidP="00DB29A6">
      <w:pPr>
        <w:pStyle w:val="Heading1"/>
        <w:ind w:left="720"/>
      </w:pPr>
    </w:p>
    <w:p w14:paraId="017ED55F" w14:textId="0A9DC9A4" w:rsidR="00036540" w:rsidRDefault="00036540" w:rsidP="00DB29A6">
      <w:pPr>
        <w:pStyle w:val="Heading1"/>
        <w:numPr>
          <w:ilvl w:val="0"/>
          <w:numId w:val="13"/>
        </w:numPr>
        <w:rPr>
          <w:rtl/>
        </w:rPr>
      </w:pPr>
      <w:r w:rsidRPr="00EB416B">
        <w:rPr>
          <w:rFonts w:hint="cs"/>
          <w:rtl/>
        </w:rPr>
        <w:t>عنوان</w:t>
      </w:r>
      <w:r w:rsidR="00190F4F">
        <w:rPr>
          <w:rFonts w:hint="cs"/>
          <w:rtl/>
        </w:rPr>
        <w:t>:</w:t>
      </w:r>
    </w:p>
    <w:p w14:paraId="7D3A9C70" w14:textId="77777777" w:rsidR="001D1082" w:rsidRPr="001D1082" w:rsidRDefault="001D1082" w:rsidP="00DB29A6">
      <w:pPr>
        <w:bidi/>
        <w:rPr>
          <w:rtl/>
          <w:lang w:bidi="fa-IR"/>
        </w:rPr>
      </w:pPr>
    </w:p>
    <w:p w14:paraId="3EE4E57D" w14:textId="77777777" w:rsidR="002F5623" w:rsidRDefault="00036540" w:rsidP="00DB29A6">
      <w:pPr>
        <w:pStyle w:val="Heading1"/>
        <w:rPr>
          <w:rtl/>
        </w:rPr>
      </w:pPr>
      <w:r w:rsidRPr="00EB416B">
        <w:rPr>
          <w:rFonts w:hint="cs"/>
          <w:rtl/>
        </w:rPr>
        <w:t xml:space="preserve">الف) فارسی: </w:t>
      </w:r>
    </w:p>
    <w:p w14:paraId="691602C0" w14:textId="77777777" w:rsidR="007F2748" w:rsidRPr="00EB416B" w:rsidRDefault="007F2748" w:rsidP="00DB29A6">
      <w:pPr>
        <w:bidi/>
        <w:rPr>
          <w:rFonts w:cs="B Nazanin"/>
          <w:sz w:val="24"/>
          <w:szCs w:val="24"/>
          <w:rtl/>
          <w:lang w:bidi="fa-IR"/>
        </w:rPr>
      </w:pPr>
    </w:p>
    <w:p w14:paraId="018FC0DF" w14:textId="77777777" w:rsidR="00036540" w:rsidRDefault="00036540" w:rsidP="00DB29A6">
      <w:pPr>
        <w:pStyle w:val="Heading1"/>
        <w:rPr>
          <w:rtl/>
        </w:rPr>
      </w:pPr>
      <w:r w:rsidRPr="00EB416B">
        <w:rPr>
          <w:rFonts w:hint="cs"/>
          <w:rtl/>
        </w:rPr>
        <w:t>ب) انگلیسی:</w:t>
      </w:r>
    </w:p>
    <w:p w14:paraId="6BA1712A" w14:textId="77777777" w:rsidR="00214CB1" w:rsidRPr="00214CB1" w:rsidRDefault="00214CB1" w:rsidP="00DB29A6">
      <w:pPr>
        <w:bidi/>
        <w:rPr>
          <w:rtl/>
          <w:lang w:bidi="fa-IR"/>
        </w:rPr>
      </w:pPr>
    </w:p>
    <w:p w14:paraId="27511225" w14:textId="47A4D7F5" w:rsidR="00190F4F" w:rsidRDefault="00190F4F" w:rsidP="00190F4F">
      <w:pPr>
        <w:pStyle w:val="FootnoteTex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1-1 </w:t>
      </w:r>
      <w:r w:rsidRPr="00190F4F">
        <w:rPr>
          <w:rFonts w:cs="B Nazanin" w:hint="cs"/>
          <w:b/>
          <w:bCs/>
          <w:sz w:val="24"/>
          <w:szCs w:val="24"/>
          <w:rtl/>
          <w:lang w:bidi="fa-IR"/>
        </w:rPr>
        <w:t xml:space="preserve">پروپوزال شما در کدام حیطه تحقیقاتی دوره </w:t>
      </w:r>
      <w:r w:rsidRPr="00190F4F">
        <w:rPr>
          <w:rFonts w:cs="B Nazanin"/>
          <w:b/>
          <w:bCs/>
          <w:sz w:val="24"/>
          <w:szCs w:val="24"/>
          <w:lang w:bidi="fa-IR"/>
        </w:rPr>
        <w:t>MPH</w:t>
      </w:r>
      <w:r w:rsidRPr="00190F4F">
        <w:rPr>
          <w:rFonts w:cs="B Nazanin" w:hint="cs"/>
          <w:b/>
          <w:bCs/>
          <w:sz w:val="24"/>
          <w:szCs w:val="24"/>
          <w:rtl/>
          <w:lang w:bidi="fa-IR"/>
        </w:rPr>
        <w:t xml:space="preserve"> می باشد؟</w:t>
      </w:r>
    </w:p>
    <w:p w14:paraId="6BAEE262" w14:textId="77777777" w:rsidR="00190F4F" w:rsidRPr="00190F4F" w:rsidRDefault="00190F4F" w:rsidP="00190F4F">
      <w:pPr>
        <w:pStyle w:val="FootnoteText"/>
        <w:rPr>
          <w:rFonts w:cs="B Nazanin"/>
          <w:b/>
          <w:bCs/>
          <w:sz w:val="24"/>
          <w:szCs w:val="24"/>
          <w:rtl/>
          <w:lang w:bidi="fa-IR"/>
        </w:rPr>
      </w:pPr>
    </w:p>
    <w:p w14:paraId="6C31CAB7" w14:textId="77777777" w:rsidR="00190F4F" w:rsidRPr="00190F4F" w:rsidRDefault="00190F4F" w:rsidP="00190F4F">
      <w:pPr>
        <w:pStyle w:val="FootnoteText"/>
        <w:rPr>
          <w:rFonts w:cs="B Nazanin"/>
          <w:b/>
          <w:bCs/>
          <w:sz w:val="24"/>
          <w:szCs w:val="24"/>
          <w:rtl/>
          <w:lang w:bidi="fa-IR"/>
        </w:rPr>
      </w:pPr>
      <w:r w:rsidRPr="00190F4F">
        <w:rPr>
          <w:rFonts w:cs="B Nazanin" w:hint="cs"/>
          <w:b/>
          <w:bCs/>
          <w:sz w:val="24"/>
          <w:szCs w:val="24"/>
          <w:rtl/>
          <w:lang w:bidi="fa-IR"/>
        </w:rPr>
        <w:t xml:space="preserve">حیطه 1: روش های تحقیق در نظام سلامت، اپیدمیولوژی، آمار زیستی کاربردی </w:t>
      </w:r>
      <w:r w:rsidRPr="00190F4F">
        <w:rPr>
          <w:rFonts w:cs="B Nazanin" w:hint="cs"/>
          <w:b/>
          <w:bCs/>
          <w:sz w:val="24"/>
          <w:szCs w:val="24"/>
          <w:rtl/>
          <w:lang w:bidi="fa-IR"/>
        </w:rPr>
        <w:drawing>
          <wp:inline distT="0" distB="0" distL="0" distR="0" wp14:anchorId="44FC04CC" wp14:editId="1350E832">
            <wp:extent cx="142875" cy="142875"/>
            <wp:effectExtent l="0" t="0" r="9525" b="9525"/>
            <wp:docPr id="195011916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AADF0" w14:textId="77777777" w:rsidR="00190F4F" w:rsidRPr="00190F4F" w:rsidRDefault="00190F4F" w:rsidP="00190F4F">
      <w:pPr>
        <w:pStyle w:val="FootnoteText"/>
        <w:rPr>
          <w:rFonts w:cs="B Nazanin"/>
          <w:b/>
          <w:bCs/>
          <w:sz w:val="24"/>
          <w:szCs w:val="24"/>
          <w:rtl/>
          <w:lang w:bidi="fa-IR"/>
        </w:rPr>
      </w:pPr>
      <w:r w:rsidRPr="00190F4F">
        <w:rPr>
          <w:rFonts w:cs="B Nazanin" w:hint="cs"/>
          <w:b/>
          <w:bCs/>
          <w:sz w:val="24"/>
          <w:szCs w:val="24"/>
          <w:rtl/>
          <w:lang w:bidi="fa-IR"/>
        </w:rPr>
        <w:t>حیطه 2: کارکردهای عمومی نظام سلامت (سیاستگذاری، آمار زیستی و اقتصاد سلامت)</w:t>
      </w:r>
      <w:r w:rsidRPr="00190F4F">
        <w:rPr>
          <w:rFonts w:cs="B Nazanin" w:hint="cs"/>
          <w:b/>
          <w:bCs/>
          <w:sz w:val="24"/>
          <w:szCs w:val="24"/>
          <w:lang w:bidi="fa-IR"/>
        </w:rPr>
        <w:t xml:space="preserve"> </w:t>
      </w:r>
      <w:r w:rsidRPr="00190F4F">
        <w:rPr>
          <w:rFonts w:cs="B Nazanin" w:hint="cs"/>
          <w:b/>
          <w:bCs/>
          <w:sz w:val="24"/>
          <w:szCs w:val="24"/>
          <w:rtl/>
          <w:lang w:bidi="fa-IR"/>
        </w:rPr>
        <w:drawing>
          <wp:inline distT="0" distB="0" distL="0" distR="0" wp14:anchorId="21E870BA" wp14:editId="6D3949A3">
            <wp:extent cx="142875" cy="142875"/>
            <wp:effectExtent l="0" t="0" r="9525" b="9525"/>
            <wp:docPr id="96574633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6D161" w14:textId="5F2FB9E9" w:rsidR="002F5623" w:rsidRPr="00EB416B" w:rsidRDefault="00190F4F" w:rsidP="00190F4F">
      <w:pPr>
        <w:pStyle w:val="Heading1"/>
        <w:rPr>
          <w:rtl/>
        </w:rPr>
      </w:pPr>
      <w:r w:rsidRPr="00190F4F">
        <w:rPr>
          <w:rFonts w:hint="cs"/>
          <w:rtl/>
        </w:rPr>
        <w:t>حیطه 3: کارکردهای اصلی بهداشت عمومی</w:t>
      </w:r>
      <w:r w:rsidRPr="00190F4F">
        <w:rPr>
          <w:rFonts w:hint="cs"/>
          <w:rtl/>
        </w:rPr>
        <w:drawing>
          <wp:inline distT="0" distB="0" distL="0" distR="0" wp14:anchorId="49CAE9A6" wp14:editId="087273D4">
            <wp:extent cx="142875" cy="142875"/>
            <wp:effectExtent l="0" t="0" r="9525" b="9525"/>
            <wp:docPr id="193623735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485E3" w14:textId="77777777" w:rsidR="00EB7876" w:rsidRDefault="00EB7876" w:rsidP="00DB29A6">
      <w:pPr>
        <w:pStyle w:val="ListParagraph"/>
        <w:bidi/>
        <w:rPr>
          <w:rFonts w:cs="B Nazanin"/>
          <w:b/>
          <w:bCs/>
          <w:rtl/>
          <w:lang w:bidi="fa-IR"/>
        </w:rPr>
      </w:pPr>
    </w:p>
    <w:p w14:paraId="1D7C2EA7" w14:textId="77777777" w:rsidR="00036540" w:rsidRPr="00EB416B" w:rsidRDefault="002F5623" w:rsidP="00DB29A6">
      <w:pPr>
        <w:pStyle w:val="Heading1"/>
        <w:rPr>
          <w:rtl/>
        </w:rPr>
      </w:pPr>
      <w:r w:rsidRPr="00EB416B">
        <w:rPr>
          <w:rFonts w:hint="cs"/>
          <w:rtl/>
        </w:rPr>
        <w:t>2</w:t>
      </w:r>
      <w:r w:rsidR="00036540" w:rsidRPr="00EB416B">
        <w:rPr>
          <w:rFonts w:hint="cs"/>
          <w:rtl/>
        </w:rPr>
        <w:t>- بیان مسأله و ضرورت انجام طرح</w:t>
      </w:r>
      <w:r w:rsidR="00036540" w:rsidRPr="00EB416B">
        <w:t>:</w:t>
      </w:r>
    </w:p>
    <w:p w14:paraId="40168DD1" w14:textId="77777777" w:rsidR="009505C9" w:rsidRDefault="009505C9" w:rsidP="00DB29A6">
      <w:pPr>
        <w:bidi/>
        <w:rPr>
          <w:rFonts w:cs="B Nazanin"/>
          <w:sz w:val="24"/>
          <w:szCs w:val="24"/>
          <w:rtl/>
          <w:lang w:bidi="fa-IR"/>
        </w:rPr>
      </w:pPr>
    </w:p>
    <w:p w14:paraId="3CB3D2BC" w14:textId="77777777" w:rsidR="006645C7" w:rsidRDefault="006645C7" w:rsidP="00DB29A6">
      <w:pPr>
        <w:bidi/>
        <w:rPr>
          <w:rFonts w:cs="B Nazanin"/>
          <w:sz w:val="24"/>
          <w:szCs w:val="24"/>
          <w:rtl/>
          <w:lang w:bidi="fa-IR"/>
        </w:rPr>
      </w:pPr>
    </w:p>
    <w:p w14:paraId="0102AC02" w14:textId="77777777" w:rsidR="00DB29A6" w:rsidRDefault="00DB29A6" w:rsidP="00DB29A6">
      <w:pPr>
        <w:bidi/>
        <w:rPr>
          <w:rtl/>
          <w:lang w:bidi="fa-IR"/>
        </w:rPr>
      </w:pPr>
    </w:p>
    <w:p w14:paraId="78AD2964" w14:textId="1580817A" w:rsidR="00DB29A6" w:rsidRPr="008D6076" w:rsidRDefault="00DB29A6" w:rsidP="00750E16">
      <w:pPr>
        <w:pStyle w:val="ListParagraph"/>
        <w:bidi/>
        <w:rPr>
          <w:rFonts w:cs="B Nazanin"/>
          <w:b/>
          <w:bCs/>
          <w:sz w:val="18"/>
          <w:szCs w:val="18"/>
          <w:lang w:bidi="fa-IR"/>
        </w:rPr>
      </w:pPr>
    </w:p>
    <w:p w14:paraId="2619E355" w14:textId="77777777" w:rsidR="00DB29A6" w:rsidRPr="008D6076" w:rsidRDefault="00DB29A6" w:rsidP="00DB29A6">
      <w:pPr>
        <w:pStyle w:val="ListParagraph"/>
        <w:bidi/>
        <w:spacing w:line="480" w:lineRule="auto"/>
        <w:ind w:left="0"/>
        <w:jc w:val="both"/>
        <w:rPr>
          <w:rFonts w:cs="B Nazanin"/>
          <w:b/>
          <w:sz w:val="18"/>
          <w:szCs w:val="18"/>
          <w:rtl/>
          <w:lang w:bidi="fa-IR"/>
        </w:rPr>
      </w:pPr>
      <w:r w:rsidRPr="008D6076">
        <w:rPr>
          <w:rFonts w:cs="B Nazanin" w:hint="cs"/>
          <w:b/>
          <w:bCs/>
          <w:sz w:val="18"/>
          <w:szCs w:val="18"/>
          <w:rtl/>
          <w:lang w:bidi="fa-IR"/>
        </w:rPr>
        <w:lastRenderedPageBreak/>
        <w:t xml:space="preserve">                </w:t>
      </w:r>
    </w:p>
    <w:p w14:paraId="71AC8D8C" w14:textId="77777777" w:rsidR="00DB29A6" w:rsidRDefault="00DB29A6" w:rsidP="00DB29A6">
      <w:pPr>
        <w:pStyle w:val="Heading1"/>
        <w:rPr>
          <w:rtl/>
        </w:rPr>
      </w:pPr>
      <w:r w:rsidRPr="00EB416B">
        <w:rPr>
          <w:rFonts w:hint="cs"/>
          <w:rtl/>
        </w:rPr>
        <w:t>3-هدف کلی</w:t>
      </w:r>
      <w:r>
        <w:rPr>
          <w:rFonts w:hint="cs"/>
          <w:rtl/>
        </w:rPr>
        <w:t>: (تطابق با عنوان مورد نظر داشته باشد.)</w:t>
      </w:r>
    </w:p>
    <w:p w14:paraId="2489396F" w14:textId="77777777" w:rsidR="00DB29A6" w:rsidRDefault="00DB29A6" w:rsidP="00DB29A6">
      <w:pPr>
        <w:bidi/>
        <w:rPr>
          <w:rtl/>
          <w:lang w:bidi="fa-IR"/>
        </w:rPr>
      </w:pPr>
    </w:p>
    <w:p w14:paraId="564120C3" w14:textId="77777777" w:rsidR="00DB29A6" w:rsidRDefault="00DB29A6" w:rsidP="00DB29A6">
      <w:pPr>
        <w:bidi/>
        <w:rPr>
          <w:rtl/>
          <w:lang w:bidi="fa-IR"/>
        </w:rPr>
      </w:pPr>
    </w:p>
    <w:p w14:paraId="5AB1E10E" w14:textId="77777777" w:rsidR="00E126B4" w:rsidRPr="00E126B4" w:rsidRDefault="00E126B4" w:rsidP="00DB29A6">
      <w:pPr>
        <w:bidi/>
        <w:rPr>
          <w:rtl/>
          <w:lang w:bidi="fa-IR"/>
        </w:rPr>
      </w:pPr>
    </w:p>
    <w:p w14:paraId="3C4B59E7" w14:textId="0D672C88" w:rsidR="00036540" w:rsidRDefault="00E126B4" w:rsidP="00DB29A6">
      <w:pPr>
        <w:pStyle w:val="Heading1"/>
        <w:rPr>
          <w:rtl/>
        </w:rPr>
      </w:pPr>
      <w:r>
        <w:rPr>
          <w:rFonts w:hint="cs"/>
          <w:rtl/>
        </w:rPr>
        <w:t xml:space="preserve">4- </w:t>
      </w:r>
      <w:r w:rsidR="00036540" w:rsidRPr="00EB416B">
        <w:rPr>
          <w:rFonts w:hint="cs"/>
          <w:rtl/>
        </w:rPr>
        <w:t>اهداف اختصاصی</w:t>
      </w:r>
      <w:r w:rsidR="00874F35">
        <w:rPr>
          <w:rFonts w:hint="cs"/>
          <w:rtl/>
        </w:rPr>
        <w:t xml:space="preserve"> </w:t>
      </w:r>
      <w:r w:rsidR="00D811B3">
        <w:rPr>
          <w:rFonts w:hint="cs"/>
          <w:rtl/>
        </w:rPr>
        <w:t xml:space="preserve">: (اهداف اختصاصی مرتبط با حیطه دوره </w:t>
      </w:r>
      <w:r w:rsidR="00D811B3" w:rsidRPr="00D811B3">
        <w:rPr>
          <w:sz w:val="18"/>
          <w:szCs w:val="18"/>
        </w:rPr>
        <w:t>MPH</w:t>
      </w:r>
      <w:r w:rsidR="00D811B3">
        <w:rPr>
          <w:rFonts w:hint="cs"/>
          <w:rtl/>
        </w:rPr>
        <w:t xml:space="preserve"> تعیین شوند</w:t>
      </w:r>
      <w:r w:rsidR="005469C3">
        <w:rPr>
          <w:rFonts w:hint="cs"/>
          <w:rtl/>
        </w:rPr>
        <w:t>.</w:t>
      </w:r>
      <w:r w:rsidR="00D811B3">
        <w:rPr>
          <w:rFonts w:hint="cs"/>
          <w:rtl/>
        </w:rPr>
        <w:t>)</w:t>
      </w:r>
    </w:p>
    <w:p w14:paraId="1F6CC154" w14:textId="77777777" w:rsidR="002006E8" w:rsidRDefault="002006E8" w:rsidP="00DB29A6">
      <w:pPr>
        <w:bidi/>
        <w:rPr>
          <w:rtl/>
          <w:lang w:bidi="fa-IR"/>
        </w:rPr>
      </w:pPr>
    </w:p>
    <w:p w14:paraId="582939FD" w14:textId="77777777" w:rsidR="002006E8" w:rsidRDefault="002006E8" w:rsidP="00DB29A6">
      <w:pPr>
        <w:bidi/>
        <w:rPr>
          <w:rtl/>
          <w:lang w:bidi="fa-IR"/>
        </w:rPr>
      </w:pPr>
    </w:p>
    <w:p w14:paraId="3FDD49A3" w14:textId="2A38F855" w:rsidR="002006E8" w:rsidRPr="002006E8" w:rsidRDefault="00E126B4" w:rsidP="00DB29A6">
      <w:pPr>
        <w:bidi/>
        <w:rPr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5-</w:t>
      </w:r>
      <w:r w:rsidR="002006E8" w:rsidRPr="002006E8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اهداف کاربردی:</w:t>
      </w:r>
    </w:p>
    <w:p w14:paraId="1EFA81BA" w14:textId="77777777" w:rsidR="00F3706A" w:rsidRDefault="00F3706A" w:rsidP="00DB29A6">
      <w:pPr>
        <w:bidi/>
        <w:rPr>
          <w:rtl/>
          <w:lang w:bidi="fa-IR"/>
        </w:rPr>
      </w:pPr>
    </w:p>
    <w:p w14:paraId="31F50E23" w14:textId="77777777" w:rsidR="00FB44F0" w:rsidRPr="00F3706A" w:rsidRDefault="00FB44F0" w:rsidP="00DB29A6">
      <w:pPr>
        <w:bidi/>
        <w:rPr>
          <w:rtl/>
          <w:lang w:bidi="fa-IR"/>
        </w:rPr>
      </w:pPr>
    </w:p>
    <w:p w14:paraId="49B1E607" w14:textId="446AB07E" w:rsidR="00036540" w:rsidRDefault="00E126B4" w:rsidP="00DB29A6">
      <w:pPr>
        <w:pStyle w:val="Heading1"/>
        <w:rPr>
          <w:rtl/>
        </w:rPr>
      </w:pPr>
      <w:r>
        <w:rPr>
          <w:rFonts w:hint="cs"/>
          <w:rtl/>
        </w:rPr>
        <w:t xml:space="preserve">6- </w:t>
      </w:r>
      <w:r w:rsidR="00036540" w:rsidRPr="00EB416B">
        <w:rPr>
          <w:rFonts w:hint="cs"/>
          <w:rtl/>
        </w:rPr>
        <w:t xml:space="preserve">روش نمونه گیری و تعداد نمونه: </w:t>
      </w:r>
    </w:p>
    <w:p w14:paraId="4400940F" w14:textId="77777777" w:rsidR="006645C7" w:rsidRDefault="006645C7" w:rsidP="00DB29A6">
      <w:pPr>
        <w:bidi/>
        <w:rPr>
          <w:rtl/>
          <w:lang w:bidi="fa-IR"/>
        </w:rPr>
      </w:pPr>
    </w:p>
    <w:p w14:paraId="48D27235" w14:textId="77777777" w:rsidR="009505C9" w:rsidRPr="00EB416B" w:rsidRDefault="009505C9" w:rsidP="00DB29A6">
      <w:pPr>
        <w:bidi/>
        <w:rPr>
          <w:rFonts w:cs="B Nazanin"/>
          <w:sz w:val="24"/>
          <w:szCs w:val="24"/>
          <w:rtl/>
          <w:lang w:bidi="fa-IR"/>
        </w:rPr>
      </w:pPr>
    </w:p>
    <w:p w14:paraId="4880B884" w14:textId="730B79BD" w:rsidR="00D44CB4" w:rsidRPr="00EB416B" w:rsidRDefault="00E126B4" w:rsidP="00DB29A6">
      <w:pPr>
        <w:pStyle w:val="Heading1"/>
        <w:framePr w:hSpace="180" w:wrap="around" w:vAnchor="text" w:hAnchor="page" w:x="3751" w:y="276"/>
        <w:jc w:val="left"/>
        <w:rPr>
          <w:rtl/>
        </w:rPr>
      </w:pPr>
      <w:r>
        <w:rPr>
          <w:rFonts w:hint="cs"/>
          <w:rtl/>
        </w:rPr>
        <w:t>7-</w:t>
      </w:r>
      <w:r w:rsidR="00F3706A">
        <w:rPr>
          <w:rFonts w:hint="cs"/>
          <w:rtl/>
        </w:rPr>
        <w:t xml:space="preserve"> </w:t>
      </w:r>
      <w:r w:rsidR="00D44CB4" w:rsidRPr="00EB416B">
        <w:rPr>
          <w:rFonts w:hint="cs"/>
          <w:rtl/>
        </w:rPr>
        <w:t>خلاصه روش اجرا (نوع مطالعه، نحوه اجرا، برنامه گردآوری داده</w:t>
      </w:r>
      <w:r w:rsidR="00D44CB4" w:rsidRPr="00EB416B">
        <w:rPr>
          <w:rtl/>
        </w:rPr>
        <w:softHyphen/>
      </w:r>
      <w:r w:rsidR="00D44CB4" w:rsidRPr="00EB416B">
        <w:rPr>
          <w:rFonts w:hint="cs"/>
          <w:rtl/>
        </w:rPr>
        <w:t>ها، روش تجزیه و تحلیل داده ها):</w:t>
      </w:r>
    </w:p>
    <w:p w14:paraId="4C744906" w14:textId="77777777" w:rsidR="00216A48" w:rsidRPr="00EB416B" w:rsidRDefault="00216A48" w:rsidP="00DB29A6">
      <w:pPr>
        <w:pStyle w:val="ListParagraph"/>
        <w:bidi/>
        <w:spacing w:line="276" w:lineRule="auto"/>
        <w:ind w:left="146"/>
        <w:jc w:val="both"/>
        <w:rPr>
          <w:rFonts w:cs="B Nazanin"/>
          <w:b/>
          <w:rtl/>
          <w:lang w:bidi="fa-IR"/>
        </w:rPr>
      </w:pPr>
    </w:p>
    <w:p w14:paraId="5256FBA2" w14:textId="77777777" w:rsidR="00216A48" w:rsidRDefault="00216A48" w:rsidP="00DB29A6">
      <w:pPr>
        <w:pStyle w:val="ListParagraph"/>
        <w:bidi/>
        <w:spacing w:line="276" w:lineRule="auto"/>
        <w:ind w:left="146"/>
        <w:jc w:val="both"/>
        <w:rPr>
          <w:rFonts w:cs="B Nazanin"/>
          <w:b/>
          <w:rtl/>
          <w:lang w:bidi="fa-IR"/>
        </w:rPr>
      </w:pPr>
    </w:p>
    <w:p w14:paraId="0B835549" w14:textId="77777777" w:rsidR="007F0A74" w:rsidRDefault="007F0A74" w:rsidP="00DB29A6">
      <w:pPr>
        <w:pStyle w:val="ListParagraph"/>
        <w:bidi/>
        <w:spacing w:line="276" w:lineRule="auto"/>
        <w:ind w:left="146"/>
        <w:jc w:val="both"/>
        <w:rPr>
          <w:rFonts w:cs="B Nazanin"/>
          <w:b/>
          <w:rtl/>
          <w:lang w:bidi="fa-IR"/>
        </w:rPr>
      </w:pPr>
    </w:p>
    <w:p w14:paraId="19CBF610" w14:textId="77777777" w:rsidR="007F0A74" w:rsidRDefault="007F0A74" w:rsidP="00DB29A6">
      <w:pPr>
        <w:pStyle w:val="ListParagraph"/>
        <w:bidi/>
        <w:spacing w:line="276" w:lineRule="auto"/>
        <w:ind w:left="146"/>
        <w:jc w:val="both"/>
        <w:rPr>
          <w:rFonts w:cs="B Nazanin"/>
          <w:b/>
          <w:rtl/>
          <w:lang w:bidi="fa-IR"/>
        </w:rPr>
      </w:pPr>
    </w:p>
    <w:p w14:paraId="1C48655E" w14:textId="77777777" w:rsidR="00EA75A1" w:rsidRPr="00EB416B" w:rsidRDefault="00EA75A1" w:rsidP="00DB29A6">
      <w:pPr>
        <w:pStyle w:val="ListParagraph"/>
        <w:bidi/>
        <w:spacing w:line="276" w:lineRule="auto"/>
        <w:ind w:left="146"/>
        <w:jc w:val="both"/>
        <w:rPr>
          <w:rFonts w:cs="B Nazanin"/>
          <w:b/>
          <w:lang w:bidi="fa-IR"/>
        </w:rPr>
      </w:pPr>
    </w:p>
    <w:p w14:paraId="6E005B01" w14:textId="41C66487" w:rsidR="00216A48" w:rsidRPr="00EB416B" w:rsidRDefault="00E126B4" w:rsidP="00DB29A6">
      <w:pPr>
        <w:pStyle w:val="Heading1"/>
        <w:framePr w:hSpace="180" w:wrap="around" w:vAnchor="text" w:hAnchor="page" w:x="3211" w:y="174"/>
        <w:rPr>
          <w:rtl/>
        </w:rPr>
      </w:pPr>
      <w:r>
        <w:rPr>
          <w:rFonts w:hint="cs"/>
          <w:rtl/>
        </w:rPr>
        <w:t>8-</w:t>
      </w:r>
      <w:r w:rsidR="00216A48" w:rsidRPr="00EB416B">
        <w:rPr>
          <w:rFonts w:hint="cs"/>
          <w:rtl/>
        </w:rPr>
        <w:t xml:space="preserve"> فهرست منابع: (حداكثر 5 منبع مهم و اصلی)</w:t>
      </w:r>
      <w:r w:rsidR="00B612CB">
        <w:rPr>
          <w:rFonts w:hint="cs"/>
          <w:rtl/>
        </w:rPr>
        <w:t xml:space="preserve"> پیوست صفحات اصلی مقالات  بصورت فیزیکی لازم است </w:t>
      </w:r>
    </w:p>
    <w:p w14:paraId="1EB01772" w14:textId="77777777" w:rsidR="00216A48" w:rsidRDefault="00216A48" w:rsidP="00DB29A6">
      <w:pPr>
        <w:bidi/>
        <w:spacing w:line="276" w:lineRule="auto"/>
        <w:jc w:val="both"/>
        <w:rPr>
          <w:rFonts w:cs="B Nazanin"/>
          <w:b/>
          <w:sz w:val="24"/>
          <w:szCs w:val="24"/>
          <w:rtl/>
          <w:lang w:bidi="fa-IR"/>
        </w:rPr>
      </w:pPr>
    </w:p>
    <w:p w14:paraId="7AC27D35" w14:textId="1A3EAD33" w:rsidR="00C12B55" w:rsidRDefault="00C12B55" w:rsidP="00DB29A6">
      <w:pPr>
        <w:pStyle w:val="ListParagraph"/>
        <w:bidi/>
        <w:spacing w:line="480" w:lineRule="auto"/>
        <w:ind w:left="0"/>
        <w:jc w:val="both"/>
        <w:rPr>
          <w:rFonts w:cs="B Nazanin"/>
          <w:b/>
          <w:rtl/>
          <w:lang w:bidi="fa-IR"/>
        </w:rPr>
      </w:pPr>
      <w:r>
        <w:rPr>
          <w:rFonts w:cs="B Nazanin" w:hint="cs"/>
          <w:b/>
          <w:rtl/>
          <w:lang w:bidi="fa-IR"/>
        </w:rPr>
        <w:t>1.</w:t>
      </w:r>
    </w:p>
    <w:p w14:paraId="6B783923" w14:textId="4B5F8B17" w:rsidR="00C12B55" w:rsidRDefault="00C12B55" w:rsidP="00DB29A6">
      <w:pPr>
        <w:pStyle w:val="ListParagraph"/>
        <w:bidi/>
        <w:spacing w:line="480" w:lineRule="auto"/>
        <w:ind w:left="0"/>
        <w:jc w:val="both"/>
        <w:rPr>
          <w:rFonts w:cs="B Nazanin"/>
          <w:b/>
          <w:rtl/>
          <w:lang w:bidi="fa-IR"/>
        </w:rPr>
      </w:pPr>
      <w:r>
        <w:rPr>
          <w:rFonts w:cs="B Nazanin" w:hint="cs"/>
          <w:b/>
          <w:rtl/>
          <w:lang w:bidi="fa-IR"/>
        </w:rPr>
        <w:t>2.</w:t>
      </w:r>
    </w:p>
    <w:p w14:paraId="48D1047D" w14:textId="0B6B98F3" w:rsidR="00C12B55" w:rsidRDefault="00C12B55" w:rsidP="00DB29A6">
      <w:pPr>
        <w:pStyle w:val="ListParagraph"/>
        <w:bidi/>
        <w:spacing w:line="480" w:lineRule="auto"/>
        <w:ind w:left="0"/>
        <w:jc w:val="both"/>
        <w:rPr>
          <w:rFonts w:cs="B Nazanin"/>
          <w:b/>
          <w:rtl/>
          <w:lang w:bidi="fa-IR"/>
        </w:rPr>
      </w:pPr>
      <w:r>
        <w:rPr>
          <w:rFonts w:cs="B Nazanin" w:hint="cs"/>
          <w:b/>
          <w:rtl/>
          <w:lang w:bidi="fa-IR"/>
        </w:rPr>
        <w:t>3.</w:t>
      </w:r>
    </w:p>
    <w:p w14:paraId="164F0FC9" w14:textId="6B0807E3" w:rsidR="00C12B55" w:rsidRDefault="00C12B55" w:rsidP="00DB29A6">
      <w:pPr>
        <w:pStyle w:val="ListParagraph"/>
        <w:bidi/>
        <w:spacing w:line="480" w:lineRule="auto"/>
        <w:ind w:left="0"/>
        <w:jc w:val="both"/>
        <w:rPr>
          <w:rFonts w:cs="B Nazanin"/>
          <w:b/>
          <w:rtl/>
          <w:lang w:bidi="fa-IR"/>
        </w:rPr>
      </w:pPr>
      <w:r>
        <w:rPr>
          <w:rFonts w:cs="B Nazanin" w:hint="cs"/>
          <w:b/>
          <w:rtl/>
          <w:lang w:bidi="fa-IR"/>
        </w:rPr>
        <w:t>4.</w:t>
      </w:r>
    </w:p>
    <w:p w14:paraId="28DB7FAD" w14:textId="77777777" w:rsidR="00CA42A1" w:rsidRDefault="00C12B55" w:rsidP="00DB29A6">
      <w:pPr>
        <w:pStyle w:val="ListParagraph"/>
        <w:bidi/>
        <w:spacing w:line="480" w:lineRule="auto"/>
        <w:ind w:left="0"/>
        <w:jc w:val="both"/>
        <w:rPr>
          <w:rFonts w:cs="B Nazanin"/>
          <w:b/>
          <w:rtl/>
          <w:lang w:bidi="fa-IR"/>
        </w:rPr>
      </w:pPr>
      <w:r>
        <w:rPr>
          <w:rFonts w:cs="B Nazanin" w:hint="cs"/>
          <w:b/>
          <w:rtl/>
          <w:lang w:bidi="fa-IR"/>
        </w:rPr>
        <w:t>5.</w:t>
      </w:r>
    </w:p>
    <w:p w14:paraId="62C67D46" w14:textId="77777777" w:rsidR="00D133AE" w:rsidRDefault="00D133AE" w:rsidP="00DB29A6">
      <w:pPr>
        <w:pStyle w:val="ListParagraph"/>
        <w:bidi/>
        <w:spacing w:line="480" w:lineRule="auto"/>
        <w:ind w:left="0"/>
        <w:jc w:val="both"/>
        <w:rPr>
          <w:rFonts w:cs="B Nazanin"/>
          <w:b/>
          <w:rtl/>
          <w:lang w:bidi="fa-IR"/>
        </w:rPr>
      </w:pPr>
    </w:p>
    <w:p w14:paraId="40334B23" w14:textId="77777777" w:rsidR="004E2DE4" w:rsidRDefault="00C12B55" w:rsidP="00DB29A6">
      <w:pPr>
        <w:pStyle w:val="ListParagraph"/>
        <w:bidi/>
        <w:spacing w:line="480" w:lineRule="auto"/>
        <w:ind w:left="0"/>
        <w:jc w:val="both"/>
        <w:rPr>
          <w:rFonts w:cs="B Nazanin"/>
          <w:b/>
          <w:bCs/>
          <w:rtl/>
          <w:lang w:bidi="fa-IR"/>
        </w:rPr>
      </w:pPr>
      <w:r w:rsidRPr="00CA42A1">
        <w:rPr>
          <w:rFonts w:cs="B Nazanin" w:hint="cs"/>
          <w:bCs/>
          <w:sz w:val="22"/>
          <w:szCs w:val="22"/>
          <w:u w:val="single"/>
          <w:rtl/>
          <w:lang w:bidi="fa-IR"/>
        </w:rPr>
        <w:t xml:space="preserve">(لازم به تاکید است دانشجویان </w:t>
      </w:r>
      <w:r w:rsidRPr="00CA42A1">
        <w:rPr>
          <w:rFonts w:cs="B Nazanin"/>
          <w:bCs/>
          <w:sz w:val="22"/>
          <w:szCs w:val="22"/>
          <w:u w:val="single"/>
          <w:lang w:bidi="fa-IR"/>
        </w:rPr>
        <w:t>M</w:t>
      </w:r>
      <w:r w:rsidR="0022090D">
        <w:rPr>
          <w:rFonts w:cs="B Nazanin"/>
          <w:bCs/>
          <w:sz w:val="22"/>
          <w:szCs w:val="22"/>
          <w:u w:val="single"/>
          <w:lang w:bidi="fa-IR"/>
        </w:rPr>
        <w:t>D</w:t>
      </w:r>
      <w:r w:rsidRPr="00CA42A1">
        <w:rPr>
          <w:rFonts w:cs="B Nazanin"/>
          <w:bCs/>
          <w:sz w:val="22"/>
          <w:szCs w:val="22"/>
          <w:u w:val="single"/>
          <w:lang w:bidi="fa-IR"/>
        </w:rPr>
        <w:t>-MPH</w:t>
      </w:r>
      <w:r w:rsidRPr="00CA42A1">
        <w:rPr>
          <w:rFonts w:cs="B Nazanin" w:hint="cs"/>
          <w:bCs/>
          <w:sz w:val="22"/>
          <w:szCs w:val="22"/>
          <w:u w:val="single"/>
          <w:rtl/>
          <w:lang w:bidi="fa-IR"/>
        </w:rPr>
        <w:t xml:space="preserve"> باید پس ا</w:t>
      </w:r>
      <w:r w:rsidR="000127F2" w:rsidRPr="00CA42A1">
        <w:rPr>
          <w:rFonts w:cs="B Nazanin" w:hint="cs"/>
          <w:bCs/>
          <w:sz w:val="22"/>
          <w:szCs w:val="22"/>
          <w:u w:val="single"/>
          <w:rtl/>
          <w:lang w:bidi="fa-IR"/>
        </w:rPr>
        <w:t>ز</w:t>
      </w:r>
      <w:r w:rsidRPr="00CA42A1">
        <w:rPr>
          <w:rFonts w:cs="B Nazanin" w:hint="cs"/>
          <w:bCs/>
          <w:sz w:val="22"/>
          <w:szCs w:val="22"/>
          <w:u w:val="single"/>
          <w:rtl/>
          <w:lang w:bidi="fa-IR"/>
        </w:rPr>
        <w:t xml:space="preserve"> تاییدیه شورای آموزشی دانشکده بهداشت در سامانه پژوهشیار کد اخلاق دریافت نمایند.)</w:t>
      </w:r>
      <w:r w:rsidR="00036540" w:rsidRPr="00C12B55">
        <w:rPr>
          <w:rFonts w:cs="B Nazanin" w:hint="cs"/>
          <w:b/>
          <w:bCs/>
          <w:rtl/>
          <w:lang w:bidi="fa-IR"/>
        </w:rPr>
        <w:t xml:space="preserve">   </w:t>
      </w:r>
    </w:p>
    <w:sectPr w:rsidR="004E2DE4" w:rsidSect="00C12B55">
      <w:footerReference w:type="default" r:id="rId11"/>
      <w:footnotePr>
        <w:numRestart w:val="eachPage"/>
      </w:footnotePr>
      <w:pgSz w:w="12240" w:h="15840"/>
      <w:pgMar w:top="720" w:right="720" w:bottom="720" w:left="720" w:header="708" w:footer="708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7F056" w14:textId="77777777" w:rsidR="003F259E" w:rsidRDefault="003F259E" w:rsidP="00036540">
      <w:pPr>
        <w:spacing w:after="0" w:line="240" w:lineRule="auto"/>
      </w:pPr>
      <w:r>
        <w:separator/>
      </w:r>
    </w:p>
  </w:endnote>
  <w:endnote w:type="continuationSeparator" w:id="0">
    <w:p w14:paraId="3E016981" w14:textId="77777777" w:rsidR="003F259E" w:rsidRDefault="003F259E" w:rsidP="00036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375121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E9F0D5" w14:textId="4F703086" w:rsidR="004E0967" w:rsidRDefault="004E09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69C3">
          <w:rPr>
            <w:noProof/>
            <w:lang w:bidi="fa-IR"/>
          </w:rPr>
          <w:t>2</w:t>
        </w:r>
        <w:r>
          <w:rPr>
            <w:noProof/>
          </w:rPr>
          <w:fldChar w:fldCharType="end"/>
        </w:r>
      </w:p>
    </w:sdtContent>
  </w:sdt>
  <w:p w14:paraId="39C8FC1D" w14:textId="77777777" w:rsidR="004E0967" w:rsidRDefault="004E09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4244A" w14:textId="77777777" w:rsidR="003F259E" w:rsidRDefault="003F259E" w:rsidP="00036540">
      <w:pPr>
        <w:spacing w:after="0" w:line="240" w:lineRule="auto"/>
      </w:pPr>
      <w:r>
        <w:separator/>
      </w:r>
    </w:p>
  </w:footnote>
  <w:footnote w:type="continuationSeparator" w:id="0">
    <w:p w14:paraId="14E01D00" w14:textId="77777777" w:rsidR="003F259E" w:rsidRDefault="003F259E" w:rsidP="00036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B7AFB"/>
    <w:multiLevelType w:val="hybridMultilevel"/>
    <w:tmpl w:val="0E7CFF86"/>
    <w:lvl w:ilvl="0" w:tplc="29F4D3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221B5"/>
    <w:multiLevelType w:val="hybridMultilevel"/>
    <w:tmpl w:val="DB025F90"/>
    <w:lvl w:ilvl="0" w:tplc="E80CDA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D163E"/>
    <w:multiLevelType w:val="hybridMultilevel"/>
    <w:tmpl w:val="0A104EA8"/>
    <w:lvl w:ilvl="0" w:tplc="03EA7A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C3BA6"/>
    <w:multiLevelType w:val="hybridMultilevel"/>
    <w:tmpl w:val="86828F6E"/>
    <w:lvl w:ilvl="0" w:tplc="2F0E9B68">
      <w:numFmt w:val="bullet"/>
      <w:lvlText w:val="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233C2"/>
    <w:multiLevelType w:val="hybridMultilevel"/>
    <w:tmpl w:val="305C9278"/>
    <w:lvl w:ilvl="0" w:tplc="C58030F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E1853"/>
    <w:multiLevelType w:val="hybridMultilevel"/>
    <w:tmpl w:val="CE3C7526"/>
    <w:lvl w:ilvl="0" w:tplc="3F6466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D75E0"/>
    <w:multiLevelType w:val="hybridMultilevel"/>
    <w:tmpl w:val="CADCD0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85813"/>
    <w:multiLevelType w:val="hybridMultilevel"/>
    <w:tmpl w:val="BF188FEE"/>
    <w:lvl w:ilvl="0" w:tplc="4AC49D3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A6319"/>
    <w:multiLevelType w:val="multilevel"/>
    <w:tmpl w:val="24E024E2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8AF5357"/>
    <w:multiLevelType w:val="hybridMultilevel"/>
    <w:tmpl w:val="C5ACEA30"/>
    <w:lvl w:ilvl="0" w:tplc="653042EC">
      <w:start w:val="1"/>
      <w:numFmt w:val="decimal"/>
      <w:lvlText w:val="%1-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 w15:restartNumberingAfterBreak="0">
    <w:nsid w:val="3C5A7B21"/>
    <w:multiLevelType w:val="hybridMultilevel"/>
    <w:tmpl w:val="609476BC"/>
    <w:lvl w:ilvl="0" w:tplc="71F6530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1D29F0"/>
    <w:multiLevelType w:val="hybridMultilevel"/>
    <w:tmpl w:val="ECE2527C"/>
    <w:lvl w:ilvl="0" w:tplc="08D2C7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F5667E"/>
    <w:multiLevelType w:val="hybridMultilevel"/>
    <w:tmpl w:val="05A4BE88"/>
    <w:lvl w:ilvl="0" w:tplc="D32A70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244F85"/>
    <w:multiLevelType w:val="multilevel"/>
    <w:tmpl w:val="D1B8330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75033AA0"/>
    <w:multiLevelType w:val="hybridMultilevel"/>
    <w:tmpl w:val="80FA6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BF7C73"/>
    <w:multiLevelType w:val="multilevel"/>
    <w:tmpl w:val="4E521F78"/>
    <w:lvl w:ilvl="0">
      <w:start w:val="8"/>
      <w:numFmt w:val="decimal"/>
      <w:lvlText w:val="%1-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792B3F06"/>
    <w:multiLevelType w:val="hybridMultilevel"/>
    <w:tmpl w:val="F2E85B54"/>
    <w:lvl w:ilvl="0" w:tplc="C58030F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5A3A1F"/>
    <w:multiLevelType w:val="hybridMultilevel"/>
    <w:tmpl w:val="BC745932"/>
    <w:lvl w:ilvl="0" w:tplc="7346D9B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CE7063"/>
    <w:multiLevelType w:val="multilevel"/>
    <w:tmpl w:val="B5561898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num w:numId="1" w16cid:durableId="1848592841">
    <w:abstractNumId w:val="0"/>
  </w:num>
  <w:num w:numId="2" w16cid:durableId="214434787">
    <w:abstractNumId w:val="2"/>
  </w:num>
  <w:num w:numId="3" w16cid:durableId="1122266790">
    <w:abstractNumId w:val="9"/>
  </w:num>
  <w:num w:numId="4" w16cid:durableId="309210951">
    <w:abstractNumId w:val="13"/>
  </w:num>
  <w:num w:numId="5" w16cid:durableId="2027438588">
    <w:abstractNumId w:val="15"/>
  </w:num>
  <w:num w:numId="6" w16cid:durableId="1863519213">
    <w:abstractNumId w:val="7"/>
  </w:num>
  <w:num w:numId="7" w16cid:durableId="588973184">
    <w:abstractNumId w:val="11"/>
  </w:num>
  <w:num w:numId="8" w16cid:durableId="1638415006">
    <w:abstractNumId w:val="1"/>
  </w:num>
  <w:num w:numId="9" w16cid:durableId="1449659403">
    <w:abstractNumId w:val="14"/>
  </w:num>
  <w:num w:numId="10" w16cid:durableId="1856379132">
    <w:abstractNumId w:val="16"/>
  </w:num>
  <w:num w:numId="11" w16cid:durableId="1210726679">
    <w:abstractNumId w:val="4"/>
  </w:num>
  <w:num w:numId="12" w16cid:durableId="427965776">
    <w:abstractNumId w:val="3"/>
  </w:num>
  <w:num w:numId="13" w16cid:durableId="755440190">
    <w:abstractNumId w:val="5"/>
  </w:num>
  <w:num w:numId="14" w16cid:durableId="1748573609">
    <w:abstractNumId w:val="17"/>
  </w:num>
  <w:num w:numId="15" w16cid:durableId="1937054222">
    <w:abstractNumId w:val="18"/>
  </w:num>
  <w:num w:numId="16" w16cid:durableId="378941484">
    <w:abstractNumId w:val="8"/>
  </w:num>
  <w:num w:numId="17" w16cid:durableId="1164468020">
    <w:abstractNumId w:val="6"/>
  </w:num>
  <w:num w:numId="18" w16cid:durableId="1620186534">
    <w:abstractNumId w:val="10"/>
  </w:num>
  <w:num w:numId="19" w16cid:durableId="7888639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036540"/>
    <w:rsid w:val="000127F2"/>
    <w:rsid w:val="00030381"/>
    <w:rsid w:val="00032941"/>
    <w:rsid w:val="00033836"/>
    <w:rsid w:val="00036540"/>
    <w:rsid w:val="00041FFE"/>
    <w:rsid w:val="000652DF"/>
    <w:rsid w:val="000B114D"/>
    <w:rsid w:val="000B6049"/>
    <w:rsid w:val="000E548E"/>
    <w:rsid w:val="0010091C"/>
    <w:rsid w:val="00160EA9"/>
    <w:rsid w:val="0016153B"/>
    <w:rsid w:val="00165BFF"/>
    <w:rsid w:val="001808E6"/>
    <w:rsid w:val="00187F0A"/>
    <w:rsid w:val="00190F4F"/>
    <w:rsid w:val="001B3768"/>
    <w:rsid w:val="001B3861"/>
    <w:rsid w:val="001B7D70"/>
    <w:rsid w:val="001D1082"/>
    <w:rsid w:val="002006E8"/>
    <w:rsid w:val="00204AF3"/>
    <w:rsid w:val="00211261"/>
    <w:rsid w:val="00214CB1"/>
    <w:rsid w:val="00216A48"/>
    <w:rsid w:val="0022090D"/>
    <w:rsid w:val="002271C7"/>
    <w:rsid w:val="002272D6"/>
    <w:rsid w:val="00256DB5"/>
    <w:rsid w:val="002966B7"/>
    <w:rsid w:val="002B5FCB"/>
    <w:rsid w:val="002D3378"/>
    <w:rsid w:val="002E7159"/>
    <w:rsid w:val="002F5623"/>
    <w:rsid w:val="003029C0"/>
    <w:rsid w:val="00321E73"/>
    <w:rsid w:val="00330128"/>
    <w:rsid w:val="0033386F"/>
    <w:rsid w:val="0034310C"/>
    <w:rsid w:val="00347F74"/>
    <w:rsid w:val="00362EA4"/>
    <w:rsid w:val="00366530"/>
    <w:rsid w:val="00372039"/>
    <w:rsid w:val="0038398E"/>
    <w:rsid w:val="003876D2"/>
    <w:rsid w:val="003F259E"/>
    <w:rsid w:val="00400040"/>
    <w:rsid w:val="00402D4B"/>
    <w:rsid w:val="004243E2"/>
    <w:rsid w:val="00451C1E"/>
    <w:rsid w:val="004545F3"/>
    <w:rsid w:val="004A744B"/>
    <w:rsid w:val="004C3AF1"/>
    <w:rsid w:val="004D6297"/>
    <w:rsid w:val="004E0967"/>
    <w:rsid w:val="004E2DE4"/>
    <w:rsid w:val="00501935"/>
    <w:rsid w:val="0050456E"/>
    <w:rsid w:val="005469C3"/>
    <w:rsid w:val="00580F5B"/>
    <w:rsid w:val="005B738E"/>
    <w:rsid w:val="006645C7"/>
    <w:rsid w:val="006817E1"/>
    <w:rsid w:val="00686511"/>
    <w:rsid w:val="006F6CFC"/>
    <w:rsid w:val="00700E24"/>
    <w:rsid w:val="00750E16"/>
    <w:rsid w:val="00753DB7"/>
    <w:rsid w:val="00794E0D"/>
    <w:rsid w:val="007F0A4C"/>
    <w:rsid w:val="007F0A74"/>
    <w:rsid w:val="007F2748"/>
    <w:rsid w:val="008005C2"/>
    <w:rsid w:val="00815BDF"/>
    <w:rsid w:val="00824DF1"/>
    <w:rsid w:val="00835F41"/>
    <w:rsid w:val="00860C9C"/>
    <w:rsid w:val="00874F35"/>
    <w:rsid w:val="008839F4"/>
    <w:rsid w:val="008D6076"/>
    <w:rsid w:val="009505C9"/>
    <w:rsid w:val="009721EA"/>
    <w:rsid w:val="00977536"/>
    <w:rsid w:val="009A5AA5"/>
    <w:rsid w:val="00A31701"/>
    <w:rsid w:val="00A71369"/>
    <w:rsid w:val="00AC32F8"/>
    <w:rsid w:val="00B448FD"/>
    <w:rsid w:val="00B612CB"/>
    <w:rsid w:val="00B734D2"/>
    <w:rsid w:val="00B97D8C"/>
    <w:rsid w:val="00BC127A"/>
    <w:rsid w:val="00C12B55"/>
    <w:rsid w:val="00C356C9"/>
    <w:rsid w:val="00C37480"/>
    <w:rsid w:val="00C6758A"/>
    <w:rsid w:val="00CA29E5"/>
    <w:rsid w:val="00CA3DCD"/>
    <w:rsid w:val="00CA42A1"/>
    <w:rsid w:val="00D133AE"/>
    <w:rsid w:val="00D44CB4"/>
    <w:rsid w:val="00D51F72"/>
    <w:rsid w:val="00D811B3"/>
    <w:rsid w:val="00D85F8D"/>
    <w:rsid w:val="00DB17D1"/>
    <w:rsid w:val="00DB29A6"/>
    <w:rsid w:val="00DB395B"/>
    <w:rsid w:val="00E028DB"/>
    <w:rsid w:val="00E126B4"/>
    <w:rsid w:val="00E17A49"/>
    <w:rsid w:val="00E21E7C"/>
    <w:rsid w:val="00E35C05"/>
    <w:rsid w:val="00E42394"/>
    <w:rsid w:val="00E56A45"/>
    <w:rsid w:val="00E72AB3"/>
    <w:rsid w:val="00E77A47"/>
    <w:rsid w:val="00EA75A1"/>
    <w:rsid w:val="00EB416B"/>
    <w:rsid w:val="00EB7876"/>
    <w:rsid w:val="00EE2BAA"/>
    <w:rsid w:val="00EE788B"/>
    <w:rsid w:val="00F05BC0"/>
    <w:rsid w:val="00F11AC2"/>
    <w:rsid w:val="00F145D6"/>
    <w:rsid w:val="00F3706A"/>
    <w:rsid w:val="00F4156F"/>
    <w:rsid w:val="00F452BE"/>
    <w:rsid w:val="00F6473F"/>
    <w:rsid w:val="00F91A9D"/>
    <w:rsid w:val="00FB1BDD"/>
    <w:rsid w:val="00FB44F0"/>
    <w:rsid w:val="00FD48D7"/>
    <w:rsid w:val="00FF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A6F8C"/>
  <w15:docId w15:val="{67A0DB99-1885-4A22-B6FB-DB893992C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36540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B Nazanin"/>
      <w:b/>
      <w:bCs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36540"/>
    <w:rPr>
      <w:rFonts w:ascii="Times New Roman" w:eastAsia="Times New Roman" w:hAnsi="Times New Roman" w:cs="B Nazanin"/>
      <w:b/>
      <w:bCs/>
      <w:sz w:val="24"/>
      <w:szCs w:val="24"/>
      <w:lang w:bidi="fa-IR"/>
    </w:rPr>
  </w:style>
  <w:style w:type="table" w:styleId="TableGrid">
    <w:name w:val="Table Grid"/>
    <w:basedOn w:val="TableNormal"/>
    <w:rsid w:val="00036540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036540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654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036540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0365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036540"/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FD48D7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ListParagraphChar"/>
    <w:link w:val="EndNoteBibliographyTitle"/>
    <w:rsid w:val="00FD48D7"/>
    <w:rPr>
      <w:rFonts w:ascii="Calibri" w:eastAsia="Times New Roman" w:hAnsi="Calibri" w:cs="Calibri"/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FD48D7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ListParagraphChar"/>
    <w:link w:val="EndNoteBibliography"/>
    <w:rsid w:val="00FD48D7"/>
    <w:rPr>
      <w:rFonts w:ascii="Calibri" w:eastAsia="Times New Roman" w:hAnsi="Calibri" w:cs="Calibri"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D48D7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FD48D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E09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967"/>
  </w:style>
  <w:style w:type="paragraph" w:styleId="Footer">
    <w:name w:val="footer"/>
    <w:basedOn w:val="Normal"/>
    <w:link w:val="FooterChar"/>
    <w:uiPriority w:val="99"/>
    <w:unhideWhenUsed/>
    <w:rsid w:val="004E09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967"/>
  </w:style>
  <w:style w:type="paragraph" w:styleId="BalloonText">
    <w:name w:val="Balloon Text"/>
    <w:basedOn w:val="Normal"/>
    <w:link w:val="BalloonTextChar"/>
    <w:uiPriority w:val="99"/>
    <w:semiHidden/>
    <w:unhideWhenUsed/>
    <w:rsid w:val="00160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EA9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05C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272D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D60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60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60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0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0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D09B6-B41F-4977-9FE4-795347336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Phd18</dc:creator>
  <cp:keywords/>
  <dc:description/>
  <cp:lastModifiedBy>آناهیتا بلندیان</cp:lastModifiedBy>
  <cp:revision>13</cp:revision>
  <cp:lastPrinted>2024-11-16T05:57:00Z</cp:lastPrinted>
  <dcterms:created xsi:type="dcterms:W3CDTF">2024-11-10T08:55:00Z</dcterms:created>
  <dcterms:modified xsi:type="dcterms:W3CDTF">2024-11-24T09:49:00Z</dcterms:modified>
</cp:coreProperties>
</file>